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F38AFA" w14:textId="7722D62C" w:rsidR="00537DB9" w:rsidRDefault="00537DB9" w:rsidP="00537DB9">
      <w:pPr>
        <w:pStyle w:val="Normal1"/>
        <w:spacing w:after="0"/>
        <w:ind w:left="0" w:firstLine="0"/>
        <w:jc w:val="center"/>
        <w:rPr>
          <w:color w:val="909090"/>
        </w:rPr>
      </w:pPr>
    </w:p>
    <w:tbl>
      <w:tblPr>
        <w:tblW w:w="5000" w:type="pct"/>
        <w:tblLook w:val="04A0" w:firstRow="1" w:lastRow="0" w:firstColumn="1" w:lastColumn="0" w:noHBand="0" w:noVBand="1"/>
      </w:tblPr>
      <w:tblGrid>
        <w:gridCol w:w="1440"/>
        <w:gridCol w:w="8136"/>
      </w:tblGrid>
      <w:tr w:rsidR="001D48A9" w:rsidRPr="000B4670" w14:paraId="41A901C5" w14:textId="77777777">
        <w:tc>
          <w:tcPr>
            <w:tcW w:w="1440" w:type="dxa"/>
          </w:tcPr>
          <w:p w14:paraId="1D2784B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101B4FE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Hi everyone, it's Garrett here and welcome to the </w:t>
            </w:r>
            <w:proofErr w:type="spellStart"/>
            <w:r w:rsidRPr="000B4670">
              <w:rPr>
                <w:rFonts w:ascii="Calibri" w:eastAsia="Calibri" w:hAnsi="Calibri" w:cs="Calibri"/>
                <w:color w:val="000000"/>
                <w:sz w:val="22"/>
              </w:rPr>
              <w:t>TenX</w:t>
            </w:r>
            <w:proofErr w:type="spellEnd"/>
            <w:r w:rsidRPr="000B4670">
              <w:rPr>
                <w:rFonts w:ascii="Calibri" w:eastAsia="Calibri" w:hAnsi="Calibri" w:cs="Calibri"/>
                <w:color w:val="000000"/>
                <w:sz w:val="22"/>
              </w:rPr>
              <w:t xml:space="preserve"> marketing formula. I have another exclusive interview today with Ash </w:t>
            </w:r>
            <w:proofErr w:type="spellStart"/>
            <w:r w:rsidRPr="000B4670">
              <w:rPr>
                <w:rFonts w:ascii="Calibri" w:eastAsia="Calibri" w:hAnsi="Calibri" w:cs="Calibri"/>
                <w:color w:val="000000"/>
                <w:sz w:val="22"/>
              </w:rPr>
              <w:t>Maurya</w:t>
            </w:r>
            <w:proofErr w:type="spellEnd"/>
            <w:r w:rsidRPr="000B4670">
              <w:rPr>
                <w:rFonts w:ascii="Calibri" w:eastAsia="Calibri" w:hAnsi="Calibri" w:cs="Calibri"/>
                <w:color w:val="000000"/>
                <w:sz w:val="22"/>
              </w:rPr>
              <w:t>. Ash is a successful entrepreneur and the author of two of my favorite books on the Lean Startup movement. That's Running Lean and also his most recent book Scaling Lean. He is somebody who has been directly involved in the Lean movement and understands how Lean works, how startups have been using Lean to build product-market fit and build their business, and he has done that with a tool called the Lean Canvas. I wanted to have him on to just dig into how this all works and how we can apply it as marketers to the work we are doing every single day. So, welcome to the show, Ash. It's great to have you on.</w:t>
            </w:r>
          </w:p>
          <w:p w14:paraId="02D50838" w14:textId="77777777" w:rsidR="00537DB9" w:rsidRPr="000B4670" w:rsidRDefault="00537DB9">
            <w:pPr>
              <w:rPr>
                <w:rFonts w:ascii="Calibri" w:eastAsia="Calibri" w:hAnsi="Calibri" w:cs="Calibri"/>
                <w:color w:val="000000"/>
                <w:sz w:val="22"/>
              </w:rPr>
            </w:pPr>
          </w:p>
        </w:tc>
      </w:tr>
      <w:tr w:rsidR="001D48A9" w:rsidRPr="000B4670" w14:paraId="3841832C" w14:textId="77777777">
        <w:tc>
          <w:tcPr>
            <w:tcW w:w="1440" w:type="dxa"/>
          </w:tcPr>
          <w:p w14:paraId="0BB5A99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53384AE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thank you, Garrett. The pleasure is all mine.</w:t>
            </w:r>
          </w:p>
          <w:p w14:paraId="319EE846" w14:textId="77777777" w:rsidR="00537DB9" w:rsidRPr="000B4670" w:rsidRDefault="00537DB9">
            <w:pPr>
              <w:rPr>
                <w:rFonts w:ascii="Calibri" w:eastAsia="Calibri" w:hAnsi="Calibri" w:cs="Calibri"/>
                <w:color w:val="000000"/>
                <w:sz w:val="22"/>
              </w:rPr>
            </w:pPr>
          </w:p>
        </w:tc>
      </w:tr>
      <w:tr w:rsidR="001D48A9" w:rsidRPr="000B4670" w14:paraId="42809DA8" w14:textId="77777777">
        <w:tc>
          <w:tcPr>
            <w:tcW w:w="1440" w:type="dxa"/>
          </w:tcPr>
          <w:p w14:paraId="4451FC3C"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18466E0E"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well thanks for coming. I've been a long-time fan and we've been able to cross paths a few times, but it's nice to sit down again.</w:t>
            </w:r>
          </w:p>
          <w:p w14:paraId="60F8C3E9" w14:textId="77777777" w:rsidR="00537DB9" w:rsidRPr="000B4670" w:rsidRDefault="00537DB9">
            <w:pPr>
              <w:rPr>
                <w:rFonts w:ascii="Calibri" w:eastAsia="Calibri" w:hAnsi="Calibri" w:cs="Calibri"/>
                <w:color w:val="000000"/>
                <w:sz w:val="22"/>
              </w:rPr>
            </w:pPr>
          </w:p>
        </w:tc>
      </w:tr>
      <w:tr w:rsidR="001D48A9" w:rsidRPr="000B4670" w14:paraId="379A88B5" w14:textId="77777777">
        <w:tc>
          <w:tcPr>
            <w:tcW w:w="1440" w:type="dxa"/>
          </w:tcPr>
          <w:p w14:paraId="5B2D11F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6B172C0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definitely.</w:t>
            </w:r>
          </w:p>
          <w:p w14:paraId="73023AE6" w14:textId="77777777" w:rsidR="00537DB9" w:rsidRPr="000B4670" w:rsidRDefault="00537DB9">
            <w:pPr>
              <w:rPr>
                <w:rFonts w:ascii="Calibri" w:eastAsia="Calibri" w:hAnsi="Calibri" w:cs="Calibri"/>
                <w:color w:val="000000"/>
                <w:sz w:val="22"/>
              </w:rPr>
            </w:pPr>
          </w:p>
        </w:tc>
      </w:tr>
      <w:tr w:rsidR="001D48A9" w:rsidRPr="000B4670" w14:paraId="22AC5D1F" w14:textId="77777777">
        <w:tc>
          <w:tcPr>
            <w:tcW w:w="1440" w:type="dxa"/>
          </w:tcPr>
          <w:p w14:paraId="3E7B6B0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1FC6059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So, maybe for our listeners, let's get started with ... give me the overview of the Lean Canvas, a bit of how you got to that tool but then what it does and then, how it works.</w:t>
            </w:r>
          </w:p>
          <w:p w14:paraId="0AD18372" w14:textId="77777777" w:rsidR="00537DB9" w:rsidRPr="000B4670" w:rsidRDefault="00537DB9">
            <w:pPr>
              <w:rPr>
                <w:rFonts w:ascii="Calibri" w:eastAsia="Calibri" w:hAnsi="Calibri" w:cs="Calibri"/>
                <w:color w:val="000000"/>
                <w:sz w:val="22"/>
              </w:rPr>
            </w:pPr>
          </w:p>
        </w:tc>
      </w:tr>
      <w:tr w:rsidR="001D48A9" w:rsidRPr="000B4670" w14:paraId="22E43330" w14:textId="77777777">
        <w:tc>
          <w:tcPr>
            <w:tcW w:w="1440" w:type="dxa"/>
          </w:tcPr>
          <w:p w14:paraId="497D244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60E5DCE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so maybe the high level concept of the Lean Canvas is that it's a tool that helps you organize your idea around a single page so you could call it a one-page business plan, but it doesn't have all the things that would typically go in a business plan. It's supposed to be a concise summary. I often tell entrepreneurs that I work with is that at the end of the day you have to be able to condense your idea, distill it down and communicate it pretty quickly. That's where the one-page, 10-page slide-deck, the executive summary or the elevator pitch all come from because no one is going to read an entire business plan if its 20-30-40 pages. And, that's a big lost opportunity. That's kind of it in a nut shell. The Lean Canvas can be seen as a replacement of that, but it really is a idea sharing tool. Because it's a single page you can create one of these pretty quickly.</w:t>
            </w:r>
          </w:p>
          <w:p w14:paraId="6D59A38C" w14:textId="77777777" w:rsidR="00537DB9" w:rsidRPr="000B4670" w:rsidRDefault="00537DB9">
            <w:pPr>
              <w:rPr>
                <w:rFonts w:ascii="Calibri" w:eastAsia="Calibri" w:hAnsi="Calibri" w:cs="Calibri"/>
                <w:color w:val="000000"/>
                <w:sz w:val="22"/>
              </w:rPr>
            </w:pPr>
          </w:p>
        </w:tc>
      </w:tr>
      <w:tr w:rsidR="001D48A9" w:rsidRPr="000B4670" w14:paraId="20CADCB4" w14:textId="77777777">
        <w:tc>
          <w:tcPr>
            <w:tcW w:w="1440" w:type="dxa"/>
          </w:tcPr>
          <w:p w14:paraId="278C7FB2" w14:textId="77777777" w:rsidR="00537DB9" w:rsidRPr="000B4670" w:rsidRDefault="00537DB9">
            <w:pPr>
              <w:rPr>
                <w:rFonts w:ascii="Calibri" w:eastAsia="Calibri" w:hAnsi="Calibri" w:cs="Calibri"/>
                <w:color w:val="000000"/>
                <w:sz w:val="22"/>
              </w:rPr>
            </w:pPr>
          </w:p>
        </w:tc>
        <w:tc>
          <w:tcPr>
            <w:tcW w:w="0" w:type="auto"/>
          </w:tcPr>
          <w:p w14:paraId="540B9F8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 guess we can walk through the process here a little bit, but you can create one of these very quickly. The power of it is that if you put it in front of someone, they can't help but read it or scan it and then a conversation ensues and that's where you find your biggest learning and your biggest insights whether that's with an advisor, investor or even customer.</w:t>
            </w:r>
          </w:p>
          <w:p w14:paraId="5CF43CBC" w14:textId="77777777" w:rsidR="00537DB9" w:rsidRPr="000B4670" w:rsidRDefault="00537DB9">
            <w:pPr>
              <w:rPr>
                <w:rFonts w:ascii="Calibri" w:eastAsia="Calibri" w:hAnsi="Calibri" w:cs="Calibri"/>
                <w:color w:val="000000"/>
                <w:sz w:val="22"/>
              </w:rPr>
            </w:pPr>
          </w:p>
        </w:tc>
      </w:tr>
      <w:tr w:rsidR="001D48A9" w:rsidRPr="000B4670" w14:paraId="44EC914D" w14:textId="77777777">
        <w:tc>
          <w:tcPr>
            <w:tcW w:w="1440" w:type="dxa"/>
          </w:tcPr>
          <w:p w14:paraId="2181A82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061CB3F1"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I love that. I think you kind of answered two big things there. One, it sort of this replacement for the business plan and I love the idea of that 'cause it's sort of like ... These business plans you get these 40 ... these 50-page documents and so you end up with a lot of filler stuff in between and this just kind of cuts that out, right, and goes straight to the heart of the matter. Is that a good way to summarize it?</w:t>
            </w:r>
          </w:p>
          <w:p w14:paraId="162FDAE0" w14:textId="77777777" w:rsidR="00537DB9" w:rsidRPr="000B4670" w:rsidRDefault="00537DB9">
            <w:pPr>
              <w:rPr>
                <w:rFonts w:ascii="Calibri" w:eastAsia="Calibri" w:hAnsi="Calibri" w:cs="Calibri"/>
                <w:color w:val="000000"/>
                <w:sz w:val="22"/>
              </w:rPr>
            </w:pPr>
          </w:p>
        </w:tc>
      </w:tr>
      <w:tr w:rsidR="001D48A9" w:rsidRPr="000B4670" w14:paraId="653C05EE" w14:textId="77777777">
        <w:tc>
          <w:tcPr>
            <w:tcW w:w="1440" w:type="dxa"/>
          </w:tcPr>
          <w:p w14:paraId="428F0D3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04FAD37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That's a very good way. Also, I sometimes throw this analogy of thinking of an initial idea like clay or I like Lego blocks because they're building blocks on the canvas. You're really trying to put together a jigsaw puzzle, and when you're trying to write a big document ... </w:t>
            </w:r>
            <w:r w:rsidRPr="000B4670">
              <w:rPr>
                <w:rFonts w:ascii="Calibri" w:eastAsia="Calibri" w:hAnsi="Calibri" w:cs="Calibri"/>
                <w:color w:val="000000"/>
                <w:sz w:val="22"/>
              </w:rPr>
              <w:lastRenderedPageBreak/>
              <w:t>I mean, I've written a few books and they're giant jigsaw puzzles and they're very frustrating, 'cause you change something and the whole thing changes. With the canvas, you can play with it, you can reconfigure things, you can go in and iterate with it pretty quickly until at least the story begins to connect on paper, and then you start sharing it. Then, of course, as well as the validation pieces, which will then further reinforce your guesses or your insights or your hypotheses. What's the power of that kind of a tool is just a faster feedback loop to testing an idea than just literally spending weeks or months just trying to write this big document out.</w:t>
            </w:r>
          </w:p>
          <w:p w14:paraId="258E7570" w14:textId="77777777" w:rsidR="00537DB9" w:rsidRPr="000B4670" w:rsidRDefault="00537DB9">
            <w:pPr>
              <w:rPr>
                <w:rFonts w:ascii="Calibri" w:eastAsia="Calibri" w:hAnsi="Calibri" w:cs="Calibri"/>
                <w:color w:val="000000"/>
                <w:sz w:val="22"/>
              </w:rPr>
            </w:pPr>
          </w:p>
        </w:tc>
      </w:tr>
      <w:tr w:rsidR="001D48A9" w:rsidRPr="000B4670" w14:paraId="1AEC5229" w14:textId="77777777">
        <w:tc>
          <w:tcPr>
            <w:tcW w:w="1440" w:type="dxa"/>
          </w:tcPr>
          <w:p w14:paraId="4ABC56CC"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lastRenderedPageBreak/>
              <w:t>Garrett:</w:t>
            </w:r>
          </w:p>
        </w:tc>
        <w:tc>
          <w:tcPr>
            <w:tcW w:w="0" w:type="auto"/>
          </w:tcPr>
          <w:p w14:paraId="365ABA0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so, this is something that would be used by a startup or a new business that's really trying to get an understanding of what they're building and the market they're going after. Is that right?</w:t>
            </w:r>
          </w:p>
          <w:p w14:paraId="51A0A525" w14:textId="77777777" w:rsidR="00537DB9" w:rsidRPr="000B4670" w:rsidRDefault="00537DB9">
            <w:pPr>
              <w:rPr>
                <w:rFonts w:ascii="Calibri" w:eastAsia="Calibri" w:hAnsi="Calibri" w:cs="Calibri"/>
                <w:color w:val="000000"/>
                <w:sz w:val="22"/>
              </w:rPr>
            </w:pPr>
          </w:p>
        </w:tc>
      </w:tr>
      <w:tr w:rsidR="001D48A9" w:rsidRPr="000B4670" w14:paraId="727531EC" w14:textId="77777777">
        <w:tc>
          <w:tcPr>
            <w:tcW w:w="1440" w:type="dxa"/>
          </w:tcPr>
          <w:p w14:paraId="7718C0F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0BAEB36C"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Yeah, yeah. Usually, it's like right away when you have a new idea, to sketch one of these canvases. We also find businesses that are already established when they are doing new initiatives, maybe </w:t>
            </w:r>
            <w:proofErr w:type="spellStart"/>
            <w:r w:rsidRPr="000B4670">
              <w:rPr>
                <w:rFonts w:ascii="Calibri" w:eastAsia="Calibri" w:hAnsi="Calibri" w:cs="Calibri"/>
                <w:color w:val="000000"/>
                <w:sz w:val="22"/>
              </w:rPr>
              <w:t>resegmenting</w:t>
            </w:r>
            <w:proofErr w:type="spellEnd"/>
            <w:r w:rsidRPr="000B4670">
              <w:rPr>
                <w:rFonts w:ascii="Calibri" w:eastAsia="Calibri" w:hAnsi="Calibri" w:cs="Calibri"/>
                <w:color w:val="000000"/>
                <w:sz w:val="22"/>
              </w:rPr>
              <w:t xml:space="preserve"> or going after a new market. That's another time when this can be a great way to get the idea down and start some of that initial planning for jumping all in.</w:t>
            </w:r>
          </w:p>
          <w:p w14:paraId="4825F001" w14:textId="77777777" w:rsidR="00537DB9" w:rsidRPr="000B4670" w:rsidRDefault="00537DB9">
            <w:pPr>
              <w:rPr>
                <w:rFonts w:ascii="Calibri" w:eastAsia="Calibri" w:hAnsi="Calibri" w:cs="Calibri"/>
                <w:color w:val="000000"/>
                <w:sz w:val="22"/>
              </w:rPr>
            </w:pPr>
          </w:p>
        </w:tc>
      </w:tr>
      <w:tr w:rsidR="001D48A9" w:rsidRPr="000B4670" w14:paraId="3F9F5887" w14:textId="77777777">
        <w:tc>
          <w:tcPr>
            <w:tcW w:w="1440" w:type="dxa"/>
          </w:tcPr>
          <w:p w14:paraId="1509299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1B8D4D44"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 want to get into ... You covered a little bit on testing ideas, but maybe starting before that. Give me version 1.0, the first time they sit down and they're going to go through the Lean Canvas. What are they going to be talking about? What's that conversation look like and how do they go about building it?</w:t>
            </w:r>
          </w:p>
          <w:p w14:paraId="16D9E127" w14:textId="77777777" w:rsidR="00537DB9" w:rsidRPr="000B4670" w:rsidRDefault="00537DB9">
            <w:pPr>
              <w:rPr>
                <w:rFonts w:ascii="Calibri" w:eastAsia="Calibri" w:hAnsi="Calibri" w:cs="Calibri"/>
                <w:color w:val="000000"/>
                <w:sz w:val="22"/>
              </w:rPr>
            </w:pPr>
          </w:p>
        </w:tc>
      </w:tr>
      <w:tr w:rsidR="001D48A9" w:rsidRPr="000B4670" w14:paraId="03EB5AA3" w14:textId="77777777">
        <w:tc>
          <w:tcPr>
            <w:tcW w:w="1440" w:type="dxa"/>
          </w:tcPr>
          <w:p w14:paraId="5F14183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20F1183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The Lean Canvas was designed to be as intuitive as we could make it. A lot of the blocks should be self-explanatory. There's a block in there for your customer. So this is, you know, who are you building this thing for? There's a box for the problem. What problems do you solve? There's a box for the solution. How will we solve it? And, then it kind of goes around where you start talking about your unique value proposition. How will you get attention? Go to market? How would make money? How would you find customers in your channels? How will you defend against competition?</w:t>
            </w:r>
          </w:p>
          <w:p w14:paraId="5C3BF9CF" w14:textId="77777777" w:rsidR="00537DB9" w:rsidRPr="000B4670" w:rsidRDefault="00537DB9">
            <w:pPr>
              <w:rPr>
                <w:rFonts w:ascii="Calibri" w:eastAsia="Calibri" w:hAnsi="Calibri" w:cs="Calibri"/>
                <w:color w:val="000000"/>
                <w:sz w:val="22"/>
              </w:rPr>
            </w:pPr>
          </w:p>
        </w:tc>
      </w:tr>
      <w:tr w:rsidR="001D48A9" w:rsidRPr="000B4670" w14:paraId="3FD0D948" w14:textId="77777777">
        <w:tc>
          <w:tcPr>
            <w:tcW w:w="1440" w:type="dxa"/>
          </w:tcPr>
          <w:p w14:paraId="7700C9EC" w14:textId="77777777" w:rsidR="00537DB9" w:rsidRPr="000B4670" w:rsidRDefault="00537DB9">
            <w:pPr>
              <w:rPr>
                <w:rFonts w:ascii="Calibri" w:eastAsia="Calibri" w:hAnsi="Calibri" w:cs="Calibri"/>
                <w:color w:val="000000"/>
                <w:sz w:val="22"/>
              </w:rPr>
            </w:pPr>
          </w:p>
        </w:tc>
        <w:tc>
          <w:tcPr>
            <w:tcW w:w="0" w:type="auto"/>
          </w:tcPr>
          <w:p w14:paraId="744F511A"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You can get through all these aspects of the canvas, but I find that a lot of entrepreneurs, and I've been one of those, is that when we have an idea, the thing we see most clearly is the solution. That's what we want [inaudible 00:05:15]. We just </w:t>
            </w:r>
            <w:proofErr w:type="spellStart"/>
            <w:r w:rsidRPr="000B4670">
              <w:rPr>
                <w:rFonts w:ascii="Calibri" w:eastAsia="Calibri" w:hAnsi="Calibri" w:cs="Calibri"/>
                <w:color w:val="000000"/>
                <w:sz w:val="22"/>
              </w:rPr>
              <w:t>wanna</w:t>
            </w:r>
            <w:proofErr w:type="spellEnd"/>
            <w:r w:rsidRPr="000B4670">
              <w:rPr>
                <w:rFonts w:ascii="Calibri" w:eastAsia="Calibri" w:hAnsi="Calibri" w:cs="Calibri"/>
                <w:color w:val="000000"/>
                <w:sz w:val="22"/>
              </w:rPr>
              <w:t xml:space="preserve"> go ahead and build this amazing product out and then just launch it. Often times, that may not be the right approach because what might be crystal clear in your mind may not be what people need or want at the moment, so you may have to test that. The canvas allows you to really take a back seat and while you're describing your solution, you're doing it in the context of, who are your customers, ideally, your early adopters and what problems do you solve for them? That exercise in itself creates a transformation in just how you might view your product. When you go have this conversation with someone else ... Again, when you listen to an entrepreneur, typically they pitch just the solution, but when you show the entire canvas, you talk about these other eight or nine boxes and that creates a value-rich conversation around the business model and not just the solution.</w:t>
            </w:r>
          </w:p>
          <w:p w14:paraId="21E741B7" w14:textId="77777777" w:rsidR="00537DB9" w:rsidRPr="000B4670" w:rsidRDefault="00537DB9">
            <w:pPr>
              <w:rPr>
                <w:rFonts w:ascii="Calibri" w:eastAsia="Calibri" w:hAnsi="Calibri" w:cs="Calibri"/>
                <w:color w:val="000000"/>
                <w:sz w:val="22"/>
              </w:rPr>
            </w:pPr>
          </w:p>
        </w:tc>
      </w:tr>
      <w:tr w:rsidR="001D48A9" w:rsidRPr="000B4670" w14:paraId="10632733" w14:textId="77777777">
        <w:tc>
          <w:tcPr>
            <w:tcW w:w="1440" w:type="dxa"/>
          </w:tcPr>
          <w:p w14:paraId="4A2C63CA"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23FD24E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That makes sense. What is the next step once that first draft of a Lean Canvas is </w:t>
            </w:r>
            <w:r w:rsidRPr="000B4670">
              <w:rPr>
                <w:rFonts w:ascii="Calibri" w:eastAsia="Calibri" w:hAnsi="Calibri" w:cs="Calibri"/>
                <w:color w:val="000000"/>
                <w:sz w:val="22"/>
              </w:rPr>
              <w:lastRenderedPageBreak/>
              <w:t>completed? What does it lead to next?</w:t>
            </w:r>
          </w:p>
          <w:p w14:paraId="417DC108" w14:textId="77777777" w:rsidR="00537DB9" w:rsidRPr="000B4670" w:rsidRDefault="00537DB9">
            <w:pPr>
              <w:rPr>
                <w:rFonts w:ascii="Calibri" w:eastAsia="Calibri" w:hAnsi="Calibri" w:cs="Calibri"/>
                <w:color w:val="000000"/>
                <w:sz w:val="22"/>
              </w:rPr>
            </w:pPr>
          </w:p>
        </w:tc>
      </w:tr>
      <w:tr w:rsidR="001D48A9" w:rsidRPr="000B4670" w14:paraId="0518A217" w14:textId="77777777">
        <w:tc>
          <w:tcPr>
            <w:tcW w:w="1440" w:type="dxa"/>
          </w:tcPr>
          <w:p w14:paraId="46E39A7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lastRenderedPageBreak/>
              <w:t>Ash:</w:t>
            </w:r>
          </w:p>
        </w:tc>
        <w:tc>
          <w:tcPr>
            <w:tcW w:w="0" w:type="auto"/>
          </w:tcPr>
          <w:p w14:paraId="24A9468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In the process that I described, it's really them looking at the canvas and identifying what might be the riskiest set of assumptions around this idea. Sometimes, it could be technical risks. You may try to do something that's just very hard to do, maybe never been done before. So, some amount of technical due diligence or feasibility testing may be in order, but you don't have to go all the way through, because very quickly for most products today, the risk shifts into, can we build this and more into should we build this? That's the conversation that I'd really sit down with an entrepreneur and have, which is, if you were to put this business into ... if you were to go launch it, what are the riskiest assumptions here that would make this idea just fall apart? Let's start testing those. As I mentioned, often times that is assumptions around who your customer is or what problems you're solving. We want to get outside the building and look for evidence that these are problems that keep our future customers up at night. Because, if they don't, they're not going to use this product unless it's built.</w:t>
            </w:r>
          </w:p>
          <w:p w14:paraId="0D049D71" w14:textId="77777777" w:rsidR="00537DB9" w:rsidRPr="000B4670" w:rsidRDefault="00537DB9">
            <w:pPr>
              <w:rPr>
                <w:rFonts w:ascii="Calibri" w:eastAsia="Calibri" w:hAnsi="Calibri" w:cs="Calibri"/>
                <w:color w:val="000000"/>
                <w:sz w:val="22"/>
              </w:rPr>
            </w:pPr>
          </w:p>
        </w:tc>
      </w:tr>
      <w:tr w:rsidR="001D48A9" w:rsidRPr="000B4670" w14:paraId="4FB1A86B" w14:textId="77777777">
        <w:tc>
          <w:tcPr>
            <w:tcW w:w="1440" w:type="dxa"/>
          </w:tcPr>
          <w:p w14:paraId="1D0EFC03"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62E6C6A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What's the risk for a company that doesn't use this process?</w:t>
            </w:r>
          </w:p>
          <w:p w14:paraId="4A5F93B0" w14:textId="77777777" w:rsidR="00537DB9" w:rsidRPr="000B4670" w:rsidRDefault="00537DB9">
            <w:pPr>
              <w:rPr>
                <w:rFonts w:ascii="Calibri" w:eastAsia="Calibri" w:hAnsi="Calibri" w:cs="Calibri"/>
                <w:color w:val="000000"/>
                <w:sz w:val="22"/>
              </w:rPr>
            </w:pPr>
          </w:p>
        </w:tc>
      </w:tr>
      <w:tr w:rsidR="001D48A9" w:rsidRPr="000B4670" w14:paraId="708151AB" w14:textId="77777777">
        <w:tc>
          <w:tcPr>
            <w:tcW w:w="1440" w:type="dxa"/>
          </w:tcPr>
          <w:p w14:paraId="6D96F6C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5385E4F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The traditional way that we have built products is a bit of what I was describing before. We get this big vision, but it really is just an idea that's boiled down to a solution. Let's go build this amazing product and good things will happen and let's hope that customers will find us and buy our product. The challenge with all of that is that all that takes time. All of that takes a lot of money and effort and even if you subscribe to a release early, release often kind of mind-set ... I've been in software for over a decade now and things that you think are going to take you two months are going to end up taking you four or six months and by then you really start getting real feedback. It's eight, nine months if you go down that approach. It's just a very expensive process.</w:t>
            </w:r>
          </w:p>
          <w:p w14:paraId="52ADCC3E" w14:textId="77777777" w:rsidR="00537DB9" w:rsidRPr="000B4670" w:rsidRDefault="00537DB9">
            <w:pPr>
              <w:rPr>
                <w:rFonts w:ascii="Calibri" w:eastAsia="Calibri" w:hAnsi="Calibri" w:cs="Calibri"/>
                <w:color w:val="000000"/>
                <w:sz w:val="22"/>
              </w:rPr>
            </w:pPr>
          </w:p>
        </w:tc>
      </w:tr>
      <w:tr w:rsidR="001D48A9" w:rsidRPr="000B4670" w14:paraId="564805C0" w14:textId="77777777">
        <w:tc>
          <w:tcPr>
            <w:tcW w:w="1440" w:type="dxa"/>
          </w:tcPr>
          <w:p w14:paraId="2C270396" w14:textId="77777777" w:rsidR="00537DB9" w:rsidRPr="000B4670" w:rsidRDefault="00537DB9">
            <w:pPr>
              <w:rPr>
                <w:rFonts w:ascii="Calibri" w:eastAsia="Calibri" w:hAnsi="Calibri" w:cs="Calibri"/>
                <w:color w:val="000000"/>
                <w:sz w:val="22"/>
              </w:rPr>
            </w:pPr>
          </w:p>
        </w:tc>
        <w:tc>
          <w:tcPr>
            <w:tcW w:w="0" w:type="auto"/>
          </w:tcPr>
          <w:p w14:paraId="6FC14BB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This approach kind of flips that and you are really testing for maybe market demand before actually building. Then, there is a concept of the minimum viable product. We are also trying to prioritize the biggest features that will have the biggest impact, so we won't have to go in and build things when we initially launch that are maybe required in the product but not required day one. There's that level of prioritization that also needs to happen that allows us to go really fast and start the learning process.</w:t>
            </w:r>
          </w:p>
          <w:p w14:paraId="65826420" w14:textId="77777777" w:rsidR="00537DB9" w:rsidRPr="000B4670" w:rsidRDefault="00537DB9">
            <w:pPr>
              <w:rPr>
                <w:rFonts w:ascii="Calibri" w:eastAsia="Calibri" w:hAnsi="Calibri" w:cs="Calibri"/>
                <w:color w:val="000000"/>
                <w:sz w:val="22"/>
              </w:rPr>
            </w:pPr>
          </w:p>
        </w:tc>
      </w:tr>
      <w:tr w:rsidR="001D48A9" w:rsidRPr="000B4670" w14:paraId="57DFD25D" w14:textId="77777777">
        <w:tc>
          <w:tcPr>
            <w:tcW w:w="1440" w:type="dxa"/>
          </w:tcPr>
          <w:p w14:paraId="241186B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4F691C6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 always think of it as, as you go into it, a venture. In this case, we're talking about a startup and a business. You have a set of ... you kind of identified, assumptions or guesses as to how you think that's going to go, what you think the market needs and this is just a way to kind of short circuit that and make sure you're right before you go too far, right?</w:t>
            </w:r>
          </w:p>
          <w:p w14:paraId="0E72742E" w14:textId="77777777" w:rsidR="00537DB9" w:rsidRPr="000B4670" w:rsidRDefault="00537DB9">
            <w:pPr>
              <w:rPr>
                <w:rFonts w:ascii="Calibri" w:eastAsia="Calibri" w:hAnsi="Calibri" w:cs="Calibri"/>
                <w:color w:val="000000"/>
                <w:sz w:val="22"/>
              </w:rPr>
            </w:pPr>
          </w:p>
        </w:tc>
      </w:tr>
      <w:tr w:rsidR="001D48A9" w:rsidRPr="000B4670" w14:paraId="2AAD471C" w14:textId="77777777">
        <w:tc>
          <w:tcPr>
            <w:tcW w:w="1440" w:type="dxa"/>
          </w:tcPr>
          <w:p w14:paraId="409628D4"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5BA92E3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Correct. I think that this is also more and more needed in that the unfair advantages of the last decade have gone. What I mean by that is, things used to be very expensive to build, even something like software required expensive licenses, expensive hardware, you had to have everyone in an office because there was not internet. There was no ... what we're doing today ... There was no Skype or co-working facilities. People had to spend a lot of money just to get started. The old approach was create a big vision, write a big business plan, go pitch it, get all this money and that bought you a lot of time and </w:t>
            </w:r>
            <w:r w:rsidRPr="000B4670">
              <w:rPr>
                <w:rFonts w:ascii="Calibri" w:eastAsia="Calibri" w:hAnsi="Calibri" w:cs="Calibri"/>
                <w:color w:val="000000"/>
                <w:sz w:val="22"/>
              </w:rPr>
              <w:lastRenderedPageBreak/>
              <w:t>bought you runway, which no one else had. That isn't true today. Today, you can find, for every idea that's out there, ten other people starting to tinker with cloud computing, with the internet, with open source and doing very similar types of things. That barrier to entry has changed and somehow it's more important than ever to really focus on what is the right thing to do and how do I get to market share as quickly as possible rather than just being the first to market.</w:t>
            </w:r>
          </w:p>
          <w:p w14:paraId="045E248F" w14:textId="77777777" w:rsidR="00537DB9" w:rsidRPr="000B4670" w:rsidRDefault="00537DB9">
            <w:pPr>
              <w:rPr>
                <w:rFonts w:ascii="Calibri" w:eastAsia="Calibri" w:hAnsi="Calibri" w:cs="Calibri"/>
                <w:color w:val="000000"/>
                <w:sz w:val="22"/>
              </w:rPr>
            </w:pPr>
          </w:p>
        </w:tc>
      </w:tr>
      <w:tr w:rsidR="001D48A9" w:rsidRPr="000B4670" w14:paraId="60A252C4" w14:textId="77777777">
        <w:tc>
          <w:tcPr>
            <w:tcW w:w="1440" w:type="dxa"/>
          </w:tcPr>
          <w:p w14:paraId="548DC9B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lastRenderedPageBreak/>
              <w:t>Garrett:</w:t>
            </w:r>
          </w:p>
        </w:tc>
        <w:tc>
          <w:tcPr>
            <w:tcW w:w="0" w:type="auto"/>
          </w:tcPr>
          <w:p w14:paraId="5E8196A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Absolutely. You can apply that to so many different areas of business and technology. Things are so fast and the adoption curve is easy. You spend a lot of this book talking about content marketing and the process of creating content, but even if you look at that landscape, the barrier to entry on that is almost zero. Anyone can write. Anyone can have blog, and what business just about these days isn't doing it already. You kind of have to find ways in just about everything to get past and to differentiate yourself and how to understand that market and how to approach it.</w:t>
            </w:r>
          </w:p>
          <w:p w14:paraId="2C7D5E95" w14:textId="77777777" w:rsidR="00537DB9" w:rsidRPr="000B4670" w:rsidRDefault="00537DB9">
            <w:pPr>
              <w:rPr>
                <w:rFonts w:ascii="Calibri" w:eastAsia="Calibri" w:hAnsi="Calibri" w:cs="Calibri"/>
                <w:color w:val="000000"/>
                <w:sz w:val="22"/>
              </w:rPr>
            </w:pPr>
          </w:p>
        </w:tc>
      </w:tr>
      <w:tr w:rsidR="001D48A9" w:rsidRPr="000B4670" w14:paraId="25962E44" w14:textId="77777777">
        <w:tc>
          <w:tcPr>
            <w:tcW w:w="1440" w:type="dxa"/>
          </w:tcPr>
          <w:p w14:paraId="4E4E24D6"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26E7F45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Yep, that's exactly right.</w:t>
            </w:r>
          </w:p>
          <w:p w14:paraId="2B959C34" w14:textId="77777777" w:rsidR="00537DB9" w:rsidRPr="000B4670" w:rsidRDefault="00537DB9">
            <w:pPr>
              <w:rPr>
                <w:rFonts w:ascii="Calibri" w:eastAsia="Calibri" w:hAnsi="Calibri" w:cs="Calibri"/>
                <w:color w:val="000000"/>
                <w:sz w:val="22"/>
              </w:rPr>
            </w:pPr>
          </w:p>
        </w:tc>
      </w:tr>
      <w:tr w:rsidR="001D48A9" w:rsidRPr="000B4670" w14:paraId="5E6476A0" w14:textId="77777777">
        <w:tc>
          <w:tcPr>
            <w:tcW w:w="1440" w:type="dxa"/>
          </w:tcPr>
          <w:p w14:paraId="0D79A31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0E72B8FF"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 want to work a little bit later on here in relating it back to marketing and kind of get some of your takes on that, but before we go too far there, can we spend a couple more minutes just talking about MVP's? I think the minimum viable product is something just about everybody is probably familiar with, but maybe define it a little bit more and then I would like to talk a little bit about what it is and what it is not, because I think it comes with a lot of assumptions that people make about it.</w:t>
            </w:r>
          </w:p>
          <w:p w14:paraId="622FC9FA" w14:textId="77777777" w:rsidR="00537DB9" w:rsidRPr="000B4670" w:rsidRDefault="00537DB9">
            <w:pPr>
              <w:rPr>
                <w:rFonts w:ascii="Calibri" w:eastAsia="Calibri" w:hAnsi="Calibri" w:cs="Calibri"/>
                <w:color w:val="000000"/>
                <w:sz w:val="22"/>
              </w:rPr>
            </w:pPr>
          </w:p>
        </w:tc>
      </w:tr>
      <w:tr w:rsidR="001D48A9" w:rsidRPr="000B4670" w14:paraId="54C76707" w14:textId="77777777">
        <w:tc>
          <w:tcPr>
            <w:tcW w:w="1440" w:type="dxa"/>
          </w:tcPr>
          <w:p w14:paraId="4F27CD2A"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44F6937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For right and wrong to be minimum viable product has been used and abused in many definitions out there so I think it's always good to level-set. When Eric was first describing it, he talked about this build-measure-learn. The idea was to go really fast with your first release that would start this process of learning. Along the way, people began to use MVP's for anything they would put in front of customers including, say, a landing page or a demo because that allowed you to learn. It allowed you to go fast. It allowed you to test before you build, what to build. To me, all those things are the right approaches that we need to take to test a product, but they're not really products. I have a stricter definition. I describe the minimum viable product as that smallest solution that you build that also creates value for the customer.</w:t>
            </w:r>
          </w:p>
          <w:p w14:paraId="4283C91E" w14:textId="77777777" w:rsidR="00537DB9" w:rsidRPr="000B4670" w:rsidRDefault="00537DB9">
            <w:pPr>
              <w:rPr>
                <w:rFonts w:ascii="Calibri" w:eastAsia="Calibri" w:hAnsi="Calibri" w:cs="Calibri"/>
                <w:color w:val="000000"/>
                <w:sz w:val="22"/>
              </w:rPr>
            </w:pPr>
          </w:p>
        </w:tc>
      </w:tr>
      <w:tr w:rsidR="001D48A9" w:rsidRPr="000B4670" w14:paraId="11D73E42" w14:textId="77777777">
        <w:tc>
          <w:tcPr>
            <w:tcW w:w="1440" w:type="dxa"/>
          </w:tcPr>
          <w:p w14:paraId="00C85D4D" w14:textId="77777777" w:rsidR="00537DB9" w:rsidRPr="000B4670" w:rsidRDefault="00537DB9">
            <w:pPr>
              <w:rPr>
                <w:rFonts w:ascii="Calibri" w:eastAsia="Calibri" w:hAnsi="Calibri" w:cs="Calibri"/>
                <w:color w:val="000000"/>
                <w:sz w:val="22"/>
              </w:rPr>
            </w:pPr>
          </w:p>
        </w:tc>
        <w:tc>
          <w:tcPr>
            <w:tcW w:w="0" w:type="auto"/>
          </w:tcPr>
          <w:p w14:paraId="21AFF9B6"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If I just show you a demo, I'm promising you value, but ultimately I don't give you ... whether it's a service, whether it's a actual physical product or a software product or some other thing. If I don't put that in your hands, I don't yet have a product that I'm giving you. I'm not creating value for you. Then, when I also come in and that is making this big business modeling distinction that there is a difference between building something interesting that people will use and then turning it into a business. In order to do that, you have to also capture some value back or in other words, get paid or know how you're going to get paid. For me, the MVP is that smallest solution you build that both creates value for your customers but also captures some of that </w:t>
            </w:r>
            <w:proofErr w:type="spellStart"/>
            <w:r w:rsidRPr="000B4670">
              <w:rPr>
                <w:rFonts w:ascii="Calibri" w:eastAsia="Calibri" w:hAnsi="Calibri" w:cs="Calibri"/>
                <w:color w:val="000000"/>
                <w:sz w:val="22"/>
              </w:rPr>
              <w:t>monetizable</w:t>
            </w:r>
            <w:proofErr w:type="spellEnd"/>
            <w:r w:rsidRPr="000B4670">
              <w:rPr>
                <w:rFonts w:ascii="Calibri" w:eastAsia="Calibri" w:hAnsi="Calibri" w:cs="Calibri"/>
                <w:color w:val="000000"/>
                <w:sz w:val="22"/>
              </w:rPr>
              <w:t xml:space="preserve"> value back whether in the form of actual money or in the form of date like what Facebook does, which they then turn into actual money down the road. That still is perfectly find.</w:t>
            </w:r>
          </w:p>
          <w:p w14:paraId="770B916F" w14:textId="77777777" w:rsidR="00537DB9" w:rsidRPr="000B4670" w:rsidRDefault="00537DB9">
            <w:pPr>
              <w:rPr>
                <w:rFonts w:ascii="Calibri" w:eastAsia="Calibri" w:hAnsi="Calibri" w:cs="Calibri"/>
                <w:color w:val="000000"/>
                <w:sz w:val="22"/>
              </w:rPr>
            </w:pPr>
          </w:p>
        </w:tc>
      </w:tr>
      <w:tr w:rsidR="001D48A9" w:rsidRPr="000B4670" w14:paraId="7B9C1ABC" w14:textId="77777777">
        <w:tc>
          <w:tcPr>
            <w:tcW w:w="1440" w:type="dxa"/>
          </w:tcPr>
          <w:p w14:paraId="097C2DA4"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lastRenderedPageBreak/>
              <w:t>Garrett:</w:t>
            </w:r>
          </w:p>
        </w:tc>
        <w:tc>
          <w:tcPr>
            <w:tcW w:w="0" w:type="auto"/>
          </w:tcPr>
          <w:p w14:paraId="7BEFA0E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Sure. If you do ... I love that by the way. I think ... small solution that creates value. I think that's going to resonate with a lot of marketers, because particularly in content, we're always thinking about how does our content in the work that we're doing create value for our potential customer base. How do you know, though, when you've done an MVP, if it was a good test of those assumptions and if it went well or went poorly? Should you go back to Lean Canvas? How do you determine what's next after you've done an MVP process?</w:t>
            </w:r>
          </w:p>
          <w:p w14:paraId="32FBA956" w14:textId="77777777" w:rsidR="00537DB9" w:rsidRPr="000B4670" w:rsidRDefault="00537DB9">
            <w:pPr>
              <w:rPr>
                <w:rFonts w:ascii="Calibri" w:eastAsia="Calibri" w:hAnsi="Calibri" w:cs="Calibri"/>
                <w:color w:val="000000"/>
                <w:sz w:val="22"/>
              </w:rPr>
            </w:pPr>
          </w:p>
        </w:tc>
      </w:tr>
      <w:tr w:rsidR="001D48A9" w:rsidRPr="000B4670" w14:paraId="181022AF" w14:textId="77777777">
        <w:tc>
          <w:tcPr>
            <w:tcW w:w="1440" w:type="dxa"/>
          </w:tcPr>
          <w:p w14:paraId="2EBA9DFA"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484B4714"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It needs to start ... and this is also some of just the maturity in the Lean process itself is that, I guess, the old mantra used to be just get outside the building because we're spending too much time inside. Then, that thought morphed into let's get outside the building with a minimum viable product because then we can see if people actually use the product or not. Now, it's even more ... let's do some of that business modeling work. Where I kind of come in with the Running Lean book is before you even build the minimum viable product, let's on paper see what that business model might look like and what a customer is and what would they pay. We can go in and start testing all those assumptions with that minimum viable product. I'm like a lot of people, I don't recommend hiding behind alpha labels and beta labels and giving away your MVP for free. I look at it as a carefully researched solution to a customer problem. Instead of using the alpha labels, why don't they use something like early access or exclusive or golden ticket or something like that?</w:t>
            </w:r>
          </w:p>
          <w:p w14:paraId="0AF29A25" w14:textId="77777777" w:rsidR="00537DB9" w:rsidRPr="000B4670" w:rsidRDefault="00537DB9">
            <w:pPr>
              <w:rPr>
                <w:rFonts w:ascii="Calibri" w:eastAsia="Calibri" w:hAnsi="Calibri" w:cs="Calibri"/>
                <w:color w:val="000000"/>
                <w:sz w:val="22"/>
              </w:rPr>
            </w:pPr>
          </w:p>
        </w:tc>
      </w:tr>
      <w:tr w:rsidR="001D48A9" w:rsidRPr="000B4670" w14:paraId="78BAF397" w14:textId="77777777">
        <w:tc>
          <w:tcPr>
            <w:tcW w:w="1440" w:type="dxa"/>
          </w:tcPr>
          <w:p w14:paraId="3E0F519E" w14:textId="77777777" w:rsidR="00537DB9" w:rsidRPr="000B4670" w:rsidRDefault="00537DB9">
            <w:pPr>
              <w:rPr>
                <w:rFonts w:ascii="Calibri" w:eastAsia="Calibri" w:hAnsi="Calibri" w:cs="Calibri"/>
                <w:color w:val="000000"/>
                <w:sz w:val="22"/>
              </w:rPr>
            </w:pPr>
          </w:p>
        </w:tc>
        <w:tc>
          <w:tcPr>
            <w:tcW w:w="0" w:type="auto"/>
          </w:tcPr>
          <w:p w14:paraId="6CBADD2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Find your right early adopters. Give them something super valuable, and if you're going to collect money from them ... if that's your business model, then start doing that, maybe not day one but as early as you possibly can. If they aren't your customers, then figure out who your customers are and try to close that loop as quickly as possible, because to me that is the ... not ultimate validation, but at least the first litmus test. Can I create value and can I capture some of that value back? Now, how much and all of those will come from the business models. If I were building a Facebook-type story versus a software to service story, which is target at say a smaller niche, obviously, numbers are going to be different, but all those numbers, you would build those assumptions. You would build up a model that allows you to then test, is my MVP moving me in that right direction or not.</w:t>
            </w:r>
          </w:p>
          <w:p w14:paraId="57C341AA" w14:textId="77777777" w:rsidR="00537DB9" w:rsidRPr="000B4670" w:rsidRDefault="00537DB9">
            <w:pPr>
              <w:rPr>
                <w:rFonts w:ascii="Calibri" w:eastAsia="Calibri" w:hAnsi="Calibri" w:cs="Calibri"/>
                <w:color w:val="000000"/>
                <w:sz w:val="22"/>
              </w:rPr>
            </w:pPr>
          </w:p>
        </w:tc>
      </w:tr>
      <w:tr w:rsidR="001D48A9" w:rsidRPr="000B4670" w14:paraId="050EC527" w14:textId="77777777">
        <w:tc>
          <w:tcPr>
            <w:tcW w:w="1440" w:type="dxa"/>
          </w:tcPr>
          <w:p w14:paraId="371FEA1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5E63F5C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That's super good. It makes a lot of sense. I like to think of this as ... I love this kind of analogy we started with, actually, where the Lean Canvas as this replacement for the business plan. Right? This big heavy document. I think in a marketer's world, the marketing plan is kind of the equivalent. There's this big document. We're making a bunch of guesses and assumptions on how we think our potential audience will respond. What kind of traffic or lead scoring or lead qualifications we will see from there? We kind of pick a lot of methods that we think will work, but we don't really ever take the time to test them out. How do you think that marketers or really anyone that's kind of going into sort of a new process or a new campaign in a marketer's case, a new venture, can use that Lean Canvas process to improve what they're doing and to prevent them from going too far down the wrong path?</w:t>
            </w:r>
          </w:p>
          <w:p w14:paraId="3BD8BE71" w14:textId="77777777" w:rsidR="00537DB9" w:rsidRPr="000B4670" w:rsidRDefault="00537DB9">
            <w:pPr>
              <w:rPr>
                <w:rFonts w:ascii="Calibri" w:eastAsia="Calibri" w:hAnsi="Calibri" w:cs="Calibri"/>
                <w:color w:val="000000"/>
                <w:sz w:val="22"/>
              </w:rPr>
            </w:pPr>
          </w:p>
        </w:tc>
      </w:tr>
      <w:tr w:rsidR="001D48A9" w:rsidRPr="000B4670" w14:paraId="077B94DF" w14:textId="77777777">
        <w:tc>
          <w:tcPr>
            <w:tcW w:w="1440" w:type="dxa"/>
          </w:tcPr>
          <w:p w14:paraId="22AE235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0D8D8C1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In the second book, I kind of describe this LEAN sprint process, which is essentially taking some of the [inaudible 00:16:45] we talked about and rolling it into a sprint like </w:t>
            </w:r>
            <w:r w:rsidRPr="000B4670">
              <w:rPr>
                <w:rFonts w:ascii="Calibri" w:eastAsia="Calibri" w:hAnsi="Calibri" w:cs="Calibri"/>
                <w:color w:val="000000"/>
                <w:sz w:val="22"/>
              </w:rPr>
              <w:lastRenderedPageBreak/>
              <w:t>cadence. Some of your readers may have heard of Agile and Scrum, which is a software development-type of a cadence. There is a design sprint now. The LEAN sprint is essentially kind of third type of a sprint but it has the same principles, which is time-boxing is critical with ideas because very quickly time escapes us. Time is ... might be one of the scarcest resources we have because we never get it back.</w:t>
            </w:r>
          </w:p>
          <w:p w14:paraId="0A44ABB2" w14:textId="77777777" w:rsidR="00537DB9" w:rsidRPr="000B4670" w:rsidRDefault="00537DB9">
            <w:pPr>
              <w:rPr>
                <w:rFonts w:ascii="Calibri" w:eastAsia="Calibri" w:hAnsi="Calibri" w:cs="Calibri"/>
                <w:color w:val="000000"/>
                <w:sz w:val="22"/>
              </w:rPr>
            </w:pPr>
          </w:p>
        </w:tc>
      </w:tr>
      <w:tr w:rsidR="001D48A9" w:rsidRPr="000B4670" w14:paraId="45029019" w14:textId="77777777">
        <w:tc>
          <w:tcPr>
            <w:tcW w:w="1440" w:type="dxa"/>
          </w:tcPr>
          <w:p w14:paraId="2B0AF43F" w14:textId="77777777" w:rsidR="00537DB9" w:rsidRPr="000B4670" w:rsidRDefault="00537DB9">
            <w:pPr>
              <w:rPr>
                <w:rFonts w:ascii="Calibri" w:eastAsia="Calibri" w:hAnsi="Calibri" w:cs="Calibri"/>
                <w:color w:val="000000"/>
                <w:sz w:val="22"/>
              </w:rPr>
            </w:pPr>
          </w:p>
        </w:tc>
        <w:tc>
          <w:tcPr>
            <w:tcW w:w="0" w:type="auto"/>
          </w:tcPr>
          <w:p w14:paraId="5E48E86E"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The whole idea of the LEAN sprint mindset is that whatever project you're doing whether it's a campaign, a marketing campaign or actually a new product launch, let's sketch out some of those initial assumptions on a tool like a Lean canvas and it allows us to again describe the story of how this will unfold. Let's then begin to identify some of those riskiest assumptions and then design some experiments to test them. So, for any project that I was doing ... Let's say I was considering a new iPhone app launch, I may want to actually test whether there are even demands for that. I may hit my newsletter. I may hit my audience in other places and show them a screenshot and look for the cliques and then look for people giving me their email addresses, for instance, and then turning those into conversations. All of those could be turned into a two-week, three-week sprint and the idea there is that we can begin to guess some of those leading signals or early indicators of whether the campaign or the idea we are doing is heading in that right direction or we need to course correct, or pivot or reset it.</w:t>
            </w:r>
          </w:p>
          <w:p w14:paraId="2E09B21B" w14:textId="77777777" w:rsidR="00537DB9" w:rsidRPr="000B4670" w:rsidRDefault="00537DB9">
            <w:pPr>
              <w:rPr>
                <w:rFonts w:ascii="Calibri" w:eastAsia="Calibri" w:hAnsi="Calibri" w:cs="Calibri"/>
                <w:color w:val="000000"/>
                <w:sz w:val="22"/>
              </w:rPr>
            </w:pPr>
          </w:p>
        </w:tc>
      </w:tr>
      <w:tr w:rsidR="001D48A9" w:rsidRPr="000B4670" w14:paraId="7EBC6B6F" w14:textId="77777777">
        <w:tc>
          <w:tcPr>
            <w:tcW w:w="1440" w:type="dxa"/>
          </w:tcPr>
          <w:p w14:paraId="0E5EE434"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69655F8D"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One thing I like about that is you talked earlier about how you really encouraged startups to be actually taking it to a purchase or revenue like actually really ... Is that correct, like actually going to the ... and measuring it based on the final metric that you really need the customer to help you out with, right?</w:t>
            </w:r>
          </w:p>
          <w:p w14:paraId="710F9B0E" w14:textId="77777777" w:rsidR="00537DB9" w:rsidRPr="000B4670" w:rsidRDefault="00537DB9">
            <w:pPr>
              <w:rPr>
                <w:rFonts w:ascii="Calibri" w:eastAsia="Calibri" w:hAnsi="Calibri" w:cs="Calibri"/>
                <w:color w:val="000000"/>
                <w:sz w:val="22"/>
              </w:rPr>
            </w:pPr>
          </w:p>
        </w:tc>
      </w:tr>
      <w:tr w:rsidR="001D48A9" w:rsidRPr="000B4670" w14:paraId="0C5148B5" w14:textId="77777777">
        <w:tc>
          <w:tcPr>
            <w:tcW w:w="1440" w:type="dxa"/>
          </w:tcPr>
          <w:p w14:paraId="1D726B33"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49875054"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Yes, that's exactly right. One of the universal truths of all businesses is that we all want more customers and I have actually, in a cheeky way, gone on to test with that and no one has said, no, to me yet. So, yeah, if we're all in here to create a customer, why don't we try to get as close to one as possible? Of course, that's not always the case, but whatever ... how hard you can go, you want to take it there. Because, ultimately when we just measure what people say they might do in the future, like, "I like your product. Tell me when it launches and I'll use it definitely." As much as they say that, they usually don't follow through with that, so you want to turn those into actual measurable actions that you can use to increase that confidence.</w:t>
            </w:r>
          </w:p>
          <w:p w14:paraId="67218752" w14:textId="77777777" w:rsidR="00537DB9" w:rsidRPr="000B4670" w:rsidRDefault="00537DB9">
            <w:pPr>
              <w:rPr>
                <w:rFonts w:ascii="Calibri" w:eastAsia="Calibri" w:hAnsi="Calibri" w:cs="Calibri"/>
                <w:color w:val="000000"/>
                <w:sz w:val="22"/>
              </w:rPr>
            </w:pPr>
          </w:p>
        </w:tc>
      </w:tr>
      <w:tr w:rsidR="001D48A9" w:rsidRPr="000B4670" w14:paraId="17A2EB8D" w14:textId="77777777">
        <w:tc>
          <w:tcPr>
            <w:tcW w:w="1440" w:type="dxa"/>
          </w:tcPr>
          <w:p w14:paraId="255EFB2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47D5F83C"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In the marketer's world, I would say, whatever your end goal KPI is of the campaign, if it is leads or if it is actual customers, whatever it might be, that's where you should be measuring for MVP. You shouldn't be measuring a lesser KPI or something on the perimeter, right?</w:t>
            </w:r>
          </w:p>
          <w:p w14:paraId="76A0F34E" w14:textId="77777777" w:rsidR="00537DB9" w:rsidRPr="000B4670" w:rsidRDefault="00537DB9">
            <w:pPr>
              <w:rPr>
                <w:rFonts w:ascii="Calibri" w:eastAsia="Calibri" w:hAnsi="Calibri" w:cs="Calibri"/>
                <w:color w:val="000000"/>
                <w:sz w:val="22"/>
              </w:rPr>
            </w:pPr>
          </w:p>
        </w:tc>
      </w:tr>
      <w:tr w:rsidR="001D48A9" w:rsidRPr="000B4670" w14:paraId="02FEA188" w14:textId="77777777">
        <w:tc>
          <w:tcPr>
            <w:tcW w:w="1440" w:type="dxa"/>
          </w:tcPr>
          <w:p w14:paraId="60334F9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2B807B9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Sure, yeah.</w:t>
            </w:r>
          </w:p>
          <w:p w14:paraId="7B122ABD" w14:textId="77777777" w:rsidR="00537DB9" w:rsidRPr="000B4670" w:rsidRDefault="00537DB9">
            <w:pPr>
              <w:rPr>
                <w:rFonts w:ascii="Calibri" w:eastAsia="Calibri" w:hAnsi="Calibri" w:cs="Calibri"/>
                <w:color w:val="000000"/>
                <w:sz w:val="22"/>
              </w:rPr>
            </w:pPr>
          </w:p>
        </w:tc>
      </w:tr>
      <w:tr w:rsidR="001D48A9" w:rsidRPr="000B4670" w14:paraId="25D447A7" w14:textId="77777777">
        <w:tc>
          <w:tcPr>
            <w:tcW w:w="1440" w:type="dxa"/>
          </w:tcPr>
          <w:p w14:paraId="7D877E1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51FD7EE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Very good. I think sometimes even still it's hard to see what's that smallest solution that creates value could be. Is there an example or a story that you could tell us where a company ... it doesn't have to be a marketer, obviously, but if somebody was able to take a big idea and turn it into that small MVP without going too far?</w:t>
            </w:r>
          </w:p>
          <w:p w14:paraId="04FAD544" w14:textId="77777777" w:rsidR="00537DB9" w:rsidRPr="000B4670" w:rsidRDefault="00537DB9">
            <w:pPr>
              <w:rPr>
                <w:rFonts w:ascii="Calibri" w:eastAsia="Calibri" w:hAnsi="Calibri" w:cs="Calibri"/>
                <w:color w:val="000000"/>
                <w:sz w:val="22"/>
              </w:rPr>
            </w:pPr>
          </w:p>
        </w:tc>
      </w:tr>
      <w:tr w:rsidR="001D48A9" w:rsidRPr="000B4670" w14:paraId="51F20E81" w14:textId="77777777">
        <w:tc>
          <w:tcPr>
            <w:tcW w:w="1440" w:type="dxa"/>
          </w:tcPr>
          <w:p w14:paraId="5BCDA31D"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7AF77A61"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Yeah, there are many of these, but I would say that ... And this is also where I kind of </w:t>
            </w:r>
            <w:r w:rsidRPr="000B4670">
              <w:rPr>
                <w:rFonts w:ascii="Calibri" w:eastAsia="Calibri" w:hAnsi="Calibri" w:cs="Calibri"/>
                <w:color w:val="000000"/>
                <w:sz w:val="22"/>
              </w:rPr>
              <w:lastRenderedPageBreak/>
              <w:t>differ from some, so I am not of the opinion, let's just go and build what we think is going to be the MVP and then test it. Because, I find that in theory while we can learn from that MVP, sometimes all we learn is that that idea really sucked and we just shouldn't do it. We don't quite know where to go because people don't tell us what was wrong with it other than I just don't want it.</w:t>
            </w:r>
          </w:p>
          <w:p w14:paraId="031EDC32" w14:textId="77777777" w:rsidR="00537DB9" w:rsidRPr="000B4670" w:rsidRDefault="00537DB9">
            <w:pPr>
              <w:rPr>
                <w:rFonts w:ascii="Calibri" w:eastAsia="Calibri" w:hAnsi="Calibri" w:cs="Calibri"/>
                <w:color w:val="000000"/>
                <w:sz w:val="22"/>
              </w:rPr>
            </w:pPr>
          </w:p>
        </w:tc>
      </w:tr>
      <w:tr w:rsidR="001D48A9" w:rsidRPr="000B4670" w14:paraId="5AF2897C" w14:textId="77777777">
        <w:tc>
          <w:tcPr>
            <w:tcW w:w="1440" w:type="dxa"/>
          </w:tcPr>
          <w:p w14:paraId="4E234860" w14:textId="77777777" w:rsidR="00537DB9" w:rsidRPr="000B4670" w:rsidRDefault="00537DB9">
            <w:pPr>
              <w:rPr>
                <w:rFonts w:ascii="Calibri" w:eastAsia="Calibri" w:hAnsi="Calibri" w:cs="Calibri"/>
                <w:color w:val="000000"/>
                <w:sz w:val="22"/>
              </w:rPr>
            </w:pPr>
          </w:p>
        </w:tc>
        <w:tc>
          <w:tcPr>
            <w:tcW w:w="0" w:type="auto"/>
          </w:tcPr>
          <w:p w14:paraId="3A9C6FB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 find that the process that we end up using is quite different in that we run a series of problem interviews where we are really going and talking to customers and trying to understand what outcomes or what jobs or what tasks are they trying to do and where are they running into issues? Then, we follow that up with a solution interview where we might show them a demo. We might talk about the value proposition. We might talk about the pricing. We try to convert them into a customer. Maybe they give us that advance payment. Maybe they just give us their permission to follow up when we are ready. Those are all still okay. That's when we know what's going to go in that MVP. There is a process to how we define it.</w:t>
            </w:r>
          </w:p>
          <w:p w14:paraId="1E771F25" w14:textId="77777777" w:rsidR="00537DB9" w:rsidRPr="000B4670" w:rsidRDefault="00537DB9">
            <w:pPr>
              <w:rPr>
                <w:rFonts w:ascii="Calibri" w:eastAsia="Calibri" w:hAnsi="Calibri" w:cs="Calibri"/>
                <w:color w:val="000000"/>
                <w:sz w:val="22"/>
              </w:rPr>
            </w:pPr>
          </w:p>
        </w:tc>
      </w:tr>
      <w:tr w:rsidR="001D48A9" w:rsidRPr="000B4670" w14:paraId="4AEAE4D2" w14:textId="77777777">
        <w:tc>
          <w:tcPr>
            <w:tcW w:w="1440" w:type="dxa"/>
          </w:tcPr>
          <w:p w14:paraId="259138FC" w14:textId="77777777" w:rsidR="00537DB9" w:rsidRPr="000B4670" w:rsidRDefault="00537DB9">
            <w:pPr>
              <w:rPr>
                <w:rFonts w:ascii="Calibri" w:eastAsia="Calibri" w:hAnsi="Calibri" w:cs="Calibri"/>
                <w:color w:val="000000"/>
                <w:sz w:val="22"/>
              </w:rPr>
            </w:pPr>
          </w:p>
        </w:tc>
        <w:tc>
          <w:tcPr>
            <w:tcW w:w="0" w:type="auto"/>
          </w:tcPr>
          <w:p w14:paraId="4F43D45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Let me just give you an example of that. There was someone in my workshop a few years ago that shared a story, which I still share with others. He had this idea of retrofitting GPS into cars. It's an expensive process if you have a car that doesn't have GPS to go out and buy all the equipment you need, it's an expensive process. He had this idea of potentially doing this with a gadget he was going to build that went around the license plate holders. Those plastic things that you can put on a license plate. That was basically the idea, but he didn't quite know how far to go, like what features people would want. How they would use it? He didn't quite know that. He did know that he wanted this to be a one to many sales. He knew that he wanted to sell this rental car companies. Not big rental car companies because they already have cars with GPS. So, he was going after the more mid-tier rental car companies, but what he used was a prop.</w:t>
            </w:r>
          </w:p>
          <w:p w14:paraId="783601AB" w14:textId="77777777" w:rsidR="00537DB9" w:rsidRPr="000B4670" w:rsidRDefault="00537DB9">
            <w:pPr>
              <w:rPr>
                <w:rFonts w:ascii="Calibri" w:eastAsia="Calibri" w:hAnsi="Calibri" w:cs="Calibri"/>
                <w:color w:val="000000"/>
                <w:sz w:val="22"/>
              </w:rPr>
            </w:pPr>
          </w:p>
        </w:tc>
      </w:tr>
      <w:tr w:rsidR="001D48A9" w:rsidRPr="000B4670" w14:paraId="7A866ACB" w14:textId="77777777">
        <w:tc>
          <w:tcPr>
            <w:tcW w:w="1440" w:type="dxa"/>
          </w:tcPr>
          <w:p w14:paraId="3059351D" w14:textId="77777777" w:rsidR="00537DB9" w:rsidRPr="000B4670" w:rsidRDefault="00537DB9">
            <w:pPr>
              <w:rPr>
                <w:rFonts w:ascii="Calibri" w:eastAsia="Calibri" w:hAnsi="Calibri" w:cs="Calibri"/>
                <w:color w:val="000000"/>
                <w:sz w:val="22"/>
              </w:rPr>
            </w:pPr>
          </w:p>
        </w:tc>
        <w:tc>
          <w:tcPr>
            <w:tcW w:w="0" w:type="auto"/>
          </w:tcPr>
          <w:p w14:paraId="695777C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For him to understand what his MVP was going to be, he took one of these license plate holders and put some circuitry in there, but it was nonfunctional at this point. He sealed it shut and then he went into a rental car company, asked to speak to a manager, propped this little prop of a demo in front of him, and say, "I found a way to retrofit GPS into cars. You just put this on a car and you've got GPS capability." That was both his value proposition and his demo right there. Now, unlike what most people think, the license plate ... The manager didn't bring out a screw driver and try to understand what was inside it. He said, "Why don't you sit down and let's talk about what it can do?" So, over the next 30 minutes, they went back and forth on features and he eventually left that meeting with a very concise minimum viable product spec. He revealed that process 30 other times and got letters of intent from 30 rental car companies, which gave him a pipeline of customers and helped him define what that minimum viable product was going to be, which he then started shipping two months later.</w:t>
            </w:r>
          </w:p>
          <w:p w14:paraId="5B9B93EA" w14:textId="77777777" w:rsidR="00537DB9" w:rsidRPr="000B4670" w:rsidRDefault="00537DB9">
            <w:pPr>
              <w:rPr>
                <w:rFonts w:ascii="Calibri" w:eastAsia="Calibri" w:hAnsi="Calibri" w:cs="Calibri"/>
                <w:color w:val="000000"/>
                <w:sz w:val="22"/>
              </w:rPr>
            </w:pPr>
          </w:p>
        </w:tc>
      </w:tr>
      <w:tr w:rsidR="001D48A9" w:rsidRPr="000B4670" w14:paraId="4009FFC6" w14:textId="77777777">
        <w:tc>
          <w:tcPr>
            <w:tcW w:w="1440" w:type="dxa"/>
          </w:tcPr>
          <w:p w14:paraId="11BBF871"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7336C2EA"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That's really good. I think that highlights a lot of the things that happen with new ideas and entrepreneurs is that you are so quickly wanting to jump into production, right? You want to build and mass product and that's the problem you really think is there, but slowing down and validating it that way, by just kind of making one, not even really making one, but just making one of them. That's pretty powerful and I can see why it </w:t>
            </w:r>
            <w:r w:rsidRPr="000B4670">
              <w:rPr>
                <w:rFonts w:ascii="Calibri" w:eastAsia="Calibri" w:hAnsi="Calibri" w:cs="Calibri"/>
                <w:color w:val="000000"/>
                <w:sz w:val="22"/>
              </w:rPr>
              <w:lastRenderedPageBreak/>
              <w:t>would be helpful.</w:t>
            </w:r>
          </w:p>
          <w:p w14:paraId="16E0903C" w14:textId="77777777" w:rsidR="00537DB9" w:rsidRPr="000B4670" w:rsidRDefault="00537DB9">
            <w:pPr>
              <w:rPr>
                <w:rFonts w:ascii="Calibri" w:eastAsia="Calibri" w:hAnsi="Calibri" w:cs="Calibri"/>
                <w:color w:val="000000"/>
                <w:sz w:val="22"/>
              </w:rPr>
            </w:pPr>
          </w:p>
        </w:tc>
      </w:tr>
      <w:tr w:rsidR="001D48A9" w:rsidRPr="000B4670" w14:paraId="4631AF77" w14:textId="77777777">
        <w:tc>
          <w:tcPr>
            <w:tcW w:w="1440" w:type="dxa"/>
          </w:tcPr>
          <w:p w14:paraId="5AA62EB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lastRenderedPageBreak/>
              <w:t>Ash:</w:t>
            </w:r>
          </w:p>
        </w:tc>
        <w:tc>
          <w:tcPr>
            <w:tcW w:w="0" w:type="auto"/>
          </w:tcPr>
          <w:p w14:paraId="3459F506"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Sure.</w:t>
            </w:r>
          </w:p>
          <w:p w14:paraId="7A19ADE9" w14:textId="77777777" w:rsidR="00537DB9" w:rsidRPr="000B4670" w:rsidRDefault="00537DB9">
            <w:pPr>
              <w:rPr>
                <w:rFonts w:ascii="Calibri" w:eastAsia="Calibri" w:hAnsi="Calibri" w:cs="Calibri"/>
                <w:color w:val="000000"/>
                <w:sz w:val="22"/>
              </w:rPr>
            </w:pPr>
          </w:p>
        </w:tc>
      </w:tr>
      <w:tr w:rsidR="001D48A9" w:rsidRPr="000B4670" w14:paraId="2CCEBD70" w14:textId="77777777">
        <w:tc>
          <w:tcPr>
            <w:tcW w:w="1440" w:type="dxa"/>
          </w:tcPr>
          <w:p w14:paraId="7B2550C1"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6197E4DC"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Just maybe finishing up, I think from this there's going to be lots of folks that are </w:t>
            </w:r>
            <w:proofErr w:type="spellStart"/>
            <w:r w:rsidRPr="000B4670">
              <w:rPr>
                <w:rFonts w:ascii="Calibri" w:eastAsia="Calibri" w:hAnsi="Calibri" w:cs="Calibri"/>
                <w:color w:val="000000"/>
                <w:sz w:val="22"/>
              </w:rPr>
              <w:t>gonna</w:t>
            </w:r>
            <w:proofErr w:type="spellEnd"/>
            <w:r w:rsidRPr="000B4670">
              <w:rPr>
                <w:rFonts w:ascii="Calibri" w:eastAsia="Calibri" w:hAnsi="Calibri" w:cs="Calibri"/>
                <w:color w:val="000000"/>
                <w:sz w:val="22"/>
              </w:rPr>
              <w:t xml:space="preserve"> jump to your site. We are going to be linking to the Lean Canvas. What would you just say ... two or three tips for the person that </w:t>
            </w:r>
            <w:proofErr w:type="spellStart"/>
            <w:r w:rsidRPr="000B4670">
              <w:rPr>
                <w:rFonts w:ascii="Calibri" w:eastAsia="Calibri" w:hAnsi="Calibri" w:cs="Calibri"/>
                <w:color w:val="000000"/>
                <w:sz w:val="22"/>
              </w:rPr>
              <w:t>gonna</w:t>
            </w:r>
            <w:proofErr w:type="spellEnd"/>
            <w:r w:rsidRPr="000B4670">
              <w:rPr>
                <w:rFonts w:ascii="Calibri" w:eastAsia="Calibri" w:hAnsi="Calibri" w:cs="Calibri"/>
                <w:color w:val="000000"/>
                <w:sz w:val="22"/>
              </w:rPr>
              <w:t xml:space="preserve"> be doing it for the first time and working through that process? What should they be thinking about and looking at as they start.</w:t>
            </w:r>
          </w:p>
          <w:p w14:paraId="1B33C9BB" w14:textId="77777777" w:rsidR="00537DB9" w:rsidRPr="000B4670" w:rsidRDefault="00537DB9">
            <w:pPr>
              <w:rPr>
                <w:rFonts w:ascii="Calibri" w:eastAsia="Calibri" w:hAnsi="Calibri" w:cs="Calibri"/>
                <w:color w:val="000000"/>
                <w:sz w:val="22"/>
              </w:rPr>
            </w:pPr>
          </w:p>
        </w:tc>
      </w:tr>
      <w:tr w:rsidR="001D48A9" w:rsidRPr="000B4670" w14:paraId="672F119F" w14:textId="77777777">
        <w:tc>
          <w:tcPr>
            <w:tcW w:w="1440" w:type="dxa"/>
          </w:tcPr>
          <w:p w14:paraId="1246358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2A7F31BD"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What I typically recommend people do is, you can time-box the exercise, because I find that whenever we put people in to capture an idea down, the person gets just overly analytical. They spend too much time. They want to get all the right answers down, because they go back to the business planning process where you're building this perfect plan, but I want to reinforce this concept of, it's going to be iterative. Think of it like Lego blocks. The first model is not going to be the right one. Time-box that activity. When we do these with entrepreneurs, we set a timer for 20 minutes, 30 minutes and the idea is to just take a snapshot. You've been working on this idea. It's in your mind. You just want to put it down and then take a look at it and see which boxes were easy to fill out, which boxes weren't? What is that confidence interval that you have on each of them and that allows you to do the second step, which is identify that riskiest set of assumptions.</w:t>
            </w:r>
          </w:p>
          <w:p w14:paraId="6CA3E903" w14:textId="77777777" w:rsidR="00537DB9" w:rsidRPr="000B4670" w:rsidRDefault="00537DB9">
            <w:pPr>
              <w:rPr>
                <w:rFonts w:ascii="Calibri" w:eastAsia="Calibri" w:hAnsi="Calibri" w:cs="Calibri"/>
                <w:color w:val="000000"/>
                <w:sz w:val="22"/>
              </w:rPr>
            </w:pPr>
          </w:p>
        </w:tc>
      </w:tr>
      <w:tr w:rsidR="001D48A9" w:rsidRPr="000B4670" w14:paraId="401B117E" w14:textId="77777777">
        <w:tc>
          <w:tcPr>
            <w:tcW w:w="1440" w:type="dxa"/>
          </w:tcPr>
          <w:p w14:paraId="13C3F295" w14:textId="77777777" w:rsidR="00537DB9" w:rsidRPr="000B4670" w:rsidRDefault="00537DB9">
            <w:pPr>
              <w:rPr>
                <w:rFonts w:ascii="Calibri" w:eastAsia="Calibri" w:hAnsi="Calibri" w:cs="Calibri"/>
                <w:color w:val="000000"/>
                <w:sz w:val="22"/>
              </w:rPr>
            </w:pPr>
          </w:p>
        </w:tc>
        <w:tc>
          <w:tcPr>
            <w:tcW w:w="0" w:type="auto"/>
          </w:tcPr>
          <w:p w14:paraId="5F3DEE3B"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 xml:space="preserve">That's how I recommend going about it. Don't look for perfection. That isn't the goal. It's really that snapshot and then think of it more as a iterative process. The faster you can go around that build-measure-learn loop with that canvas, the more refined it's </w:t>
            </w:r>
            <w:proofErr w:type="spellStart"/>
            <w:r w:rsidRPr="000B4670">
              <w:rPr>
                <w:rFonts w:ascii="Calibri" w:eastAsia="Calibri" w:hAnsi="Calibri" w:cs="Calibri"/>
                <w:color w:val="000000"/>
                <w:sz w:val="22"/>
              </w:rPr>
              <w:t>gonna</w:t>
            </w:r>
            <w:proofErr w:type="spellEnd"/>
            <w:r w:rsidRPr="000B4670">
              <w:rPr>
                <w:rFonts w:ascii="Calibri" w:eastAsia="Calibri" w:hAnsi="Calibri" w:cs="Calibri"/>
                <w:color w:val="000000"/>
                <w:sz w:val="22"/>
              </w:rPr>
              <w:t xml:space="preserve"> get. The more solid it's </w:t>
            </w:r>
            <w:proofErr w:type="spellStart"/>
            <w:r w:rsidRPr="000B4670">
              <w:rPr>
                <w:rFonts w:ascii="Calibri" w:eastAsia="Calibri" w:hAnsi="Calibri" w:cs="Calibri"/>
                <w:color w:val="000000"/>
                <w:sz w:val="22"/>
              </w:rPr>
              <w:t>gonna</w:t>
            </w:r>
            <w:proofErr w:type="spellEnd"/>
            <w:r w:rsidRPr="000B4670">
              <w:rPr>
                <w:rFonts w:ascii="Calibri" w:eastAsia="Calibri" w:hAnsi="Calibri" w:cs="Calibri"/>
                <w:color w:val="000000"/>
                <w:sz w:val="22"/>
              </w:rPr>
              <w:t xml:space="preserve"> get. The more your confidence is going to go up. Your success rate is going to go up.</w:t>
            </w:r>
          </w:p>
          <w:p w14:paraId="65E93ECC" w14:textId="77777777" w:rsidR="00537DB9" w:rsidRPr="000B4670" w:rsidRDefault="00537DB9">
            <w:pPr>
              <w:rPr>
                <w:rFonts w:ascii="Calibri" w:eastAsia="Calibri" w:hAnsi="Calibri" w:cs="Calibri"/>
                <w:color w:val="000000"/>
                <w:sz w:val="22"/>
              </w:rPr>
            </w:pPr>
          </w:p>
        </w:tc>
      </w:tr>
      <w:tr w:rsidR="001D48A9" w:rsidRPr="000B4670" w14:paraId="340EC96F" w14:textId="77777777">
        <w:tc>
          <w:tcPr>
            <w:tcW w:w="1440" w:type="dxa"/>
          </w:tcPr>
          <w:p w14:paraId="697AF28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2CB60FA3"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Would you call that feeling fast?</w:t>
            </w:r>
          </w:p>
          <w:p w14:paraId="5F82B2B6" w14:textId="77777777" w:rsidR="00537DB9" w:rsidRPr="000B4670" w:rsidRDefault="00537DB9">
            <w:pPr>
              <w:rPr>
                <w:rFonts w:ascii="Calibri" w:eastAsia="Calibri" w:hAnsi="Calibri" w:cs="Calibri"/>
                <w:color w:val="000000"/>
                <w:sz w:val="22"/>
              </w:rPr>
            </w:pPr>
          </w:p>
        </w:tc>
      </w:tr>
      <w:tr w:rsidR="001D48A9" w:rsidRPr="000B4670" w14:paraId="1662DF23" w14:textId="77777777">
        <w:tc>
          <w:tcPr>
            <w:tcW w:w="1440" w:type="dxa"/>
          </w:tcPr>
          <w:p w14:paraId="36526E95"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13691A01"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There is too much taboo around the word failure and I find sometimes that when you're going back quickly, when you're going in two or three-week sprints, I would actually start saying maybe it won't be failing, but just learning, because you actually switch with evidence before you even have a failure if you say, oh we failed. You just say, oh I thought this was going to happen and it didn't, but I know what to do next and so would that be really failing or learning? You can go with it either way. I find that again if you don't wait to long, if you can make the learning come very quickly, it looks a lot more like course correcting and learning than really failing. I prefer using that because a lot of people still shy away from the word failure. There's a lot of taboo around it.</w:t>
            </w:r>
          </w:p>
          <w:p w14:paraId="421763F7" w14:textId="77777777" w:rsidR="00537DB9" w:rsidRPr="000B4670" w:rsidRDefault="00537DB9">
            <w:pPr>
              <w:rPr>
                <w:rFonts w:ascii="Calibri" w:eastAsia="Calibri" w:hAnsi="Calibri" w:cs="Calibri"/>
                <w:color w:val="000000"/>
                <w:sz w:val="22"/>
              </w:rPr>
            </w:pPr>
          </w:p>
        </w:tc>
      </w:tr>
      <w:tr w:rsidR="001D48A9" w:rsidRPr="000B4670" w14:paraId="5C6136EC" w14:textId="77777777">
        <w:tc>
          <w:tcPr>
            <w:tcW w:w="1440" w:type="dxa"/>
          </w:tcPr>
          <w:p w14:paraId="6A170479"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1013901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I think that's good. As always, Asher, you are very good at taking an idea and adding a new layer to it and defining it better. I think that is exactly right. The failure may help learning, but the goal is learning. That's why it works. That's perfect.</w:t>
            </w:r>
          </w:p>
          <w:p w14:paraId="598B9F0A" w14:textId="77777777" w:rsidR="00537DB9" w:rsidRPr="000B4670" w:rsidRDefault="00537DB9">
            <w:pPr>
              <w:rPr>
                <w:rFonts w:ascii="Calibri" w:eastAsia="Calibri" w:hAnsi="Calibri" w:cs="Calibri"/>
                <w:color w:val="000000"/>
                <w:sz w:val="22"/>
              </w:rPr>
            </w:pPr>
          </w:p>
        </w:tc>
      </w:tr>
      <w:tr w:rsidR="001D48A9" w:rsidRPr="000B4670" w14:paraId="657A35BD" w14:textId="77777777">
        <w:tc>
          <w:tcPr>
            <w:tcW w:w="1440" w:type="dxa"/>
          </w:tcPr>
          <w:p w14:paraId="1884D1FB" w14:textId="77777777" w:rsidR="00537DB9" w:rsidRPr="000B4670" w:rsidRDefault="00537DB9">
            <w:pPr>
              <w:rPr>
                <w:rFonts w:ascii="Calibri" w:eastAsia="Calibri" w:hAnsi="Calibri" w:cs="Calibri"/>
                <w:color w:val="000000"/>
                <w:sz w:val="22"/>
              </w:rPr>
            </w:pPr>
          </w:p>
        </w:tc>
        <w:tc>
          <w:tcPr>
            <w:tcW w:w="0" w:type="auto"/>
          </w:tcPr>
          <w:p w14:paraId="3A784048"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Alright, well thanks, Ash, for going through this. I think it's been really helpful to our audience, and maybe just to finish things up, where can our readers learn more about you and the Lean Canvas.</w:t>
            </w:r>
          </w:p>
          <w:p w14:paraId="3246E98B" w14:textId="77777777" w:rsidR="00537DB9" w:rsidRPr="000B4670" w:rsidRDefault="00537DB9">
            <w:pPr>
              <w:rPr>
                <w:rFonts w:ascii="Calibri" w:eastAsia="Calibri" w:hAnsi="Calibri" w:cs="Calibri"/>
                <w:color w:val="000000"/>
                <w:sz w:val="22"/>
              </w:rPr>
            </w:pPr>
          </w:p>
        </w:tc>
      </w:tr>
      <w:tr w:rsidR="001D48A9" w:rsidRPr="000B4670" w14:paraId="1C4DA328" w14:textId="77777777">
        <w:tc>
          <w:tcPr>
            <w:tcW w:w="1440" w:type="dxa"/>
          </w:tcPr>
          <w:p w14:paraId="1C6C6F0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lastRenderedPageBreak/>
              <w:t>Ash:</w:t>
            </w:r>
          </w:p>
        </w:tc>
        <w:tc>
          <w:tcPr>
            <w:tcW w:w="0" w:type="auto"/>
          </w:tcPr>
          <w:p w14:paraId="06EB1697"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Sure. I have collected a bunch of things we have done over the years, the books and the canvas system, to a website called leanstack.com. That's S-T-A-C-K. That's where you will find a lot of our tools. We have an online platform mixed with the books and things. That's where I write to everyone. That's the easiest way to find our stuff and also me.</w:t>
            </w:r>
          </w:p>
          <w:p w14:paraId="03CE4C31" w14:textId="77777777" w:rsidR="00537DB9" w:rsidRPr="000B4670" w:rsidRDefault="00537DB9">
            <w:pPr>
              <w:rPr>
                <w:rFonts w:ascii="Calibri" w:eastAsia="Calibri" w:hAnsi="Calibri" w:cs="Calibri"/>
                <w:color w:val="000000"/>
                <w:sz w:val="22"/>
              </w:rPr>
            </w:pPr>
          </w:p>
        </w:tc>
      </w:tr>
      <w:tr w:rsidR="001D48A9" w:rsidRPr="000B4670" w14:paraId="41D92B5E" w14:textId="77777777">
        <w:tc>
          <w:tcPr>
            <w:tcW w:w="1440" w:type="dxa"/>
          </w:tcPr>
          <w:p w14:paraId="69790793"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Garrett:</w:t>
            </w:r>
          </w:p>
        </w:tc>
        <w:tc>
          <w:tcPr>
            <w:tcW w:w="0" w:type="auto"/>
          </w:tcPr>
          <w:p w14:paraId="63248EA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Very cool. The only other thing I would say is just the key to many things that we do at CoSchedule is based on a lot of these ideas and just understanding how MVP's work, how to test assumptions, making sure that we don't go too far, too fast, and as Ash would say, learning fast is a key part of everything we do, even marketing and especially the business.</w:t>
            </w:r>
          </w:p>
          <w:p w14:paraId="0C80BCD7" w14:textId="77777777" w:rsidR="00537DB9" w:rsidRPr="000B4670" w:rsidRDefault="00537DB9">
            <w:pPr>
              <w:rPr>
                <w:rFonts w:ascii="Calibri" w:eastAsia="Calibri" w:hAnsi="Calibri" w:cs="Calibri"/>
                <w:color w:val="000000"/>
                <w:sz w:val="22"/>
              </w:rPr>
            </w:pPr>
          </w:p>
        </w:tc>
      </w:tr>
      <w:tr w:rsidR="001D48A9" w:rsidRPr="000B4670" w14:paraId="44BE8132" w14:textId="77777777">
        <w:tc>
          <w:tcPr>
            <w:tcW w:w="1440" w:type="dxa"/>
          </w:tcPr>
          <w:p w14:paraId="436195E2" w14:textId="77777777" w:rsidR="00537DB9" w:rsidRPr="000B4670" w:rsidRDefault="00537DB9">
            <w:pPr>
              <w:rPr>
                <w:rFonts w:ascii="Calibri" w:eastAsia="Calibri" w:hAnsi="Calibri" w:cs="Calibri"/>
                <w:color w:val="000000"/>
                <w:sz w:val="22"/>
              </w:rPr>
            </w:pPr>
          </w:p>
        </w:tc>
        <w:tc>
          <w:tcPr>
            <w:tcW w:w="0" w:type="auto"/>
          </w:tcPr>
          <w:p w14:paraId="11BFC5B0"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 I thank you for sharing that bit with us. I think you for the work that you do and the canvas, and I really appreciate you for joining us today. Thank you.</w:t>
            </w:r>
          </w:p>
          <w:p w14:paraId="050FA877" w14:textId="77777777" w:rsidR="00537DB9" w:rsidRPr="000B4670" w:rsidRDefault="00537DB9">
            <w:pPr>
              <w:rPr>
                <w:rFonts w:ascii="Calibri" w:eastAsia="Calibri" w:hAnsi="Calibri" w:cs="Calibri"/>
                <w:color w:val="000000"/>
                <w:sz w:val="22"/>
              </w:rPr>
            </w:pPr>
          </w:p>
        </w:tc>
      </w:tr>
      <w:tr w:rsidR="001D48A9" w:rsidRPr="000B4670" w14:paraId="79332015" w14:textId="77777777">
        <w:tc>
          <w:tcPr>
            <w:tcW w:w="1440" w:type="dxa"/>
          </w:tcPr>
          <w:p w14:paraId="5B6F3C32"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Ash:</w:t>
            </w:r>
          </w:p>
        </w:tc>
        <w:tc>
          <w:tcPr>
            <w:tcW w:w="0" w:type="auto"/>
          </w:tcPr>
          <w:p w14:paraId="55652C9E" w14:textId="77777777" w:rsidR="00537DB9" w:rsidRPr="000B4670" w:rsidRDefault="00537DB9">
            <w:pPr>
              <w:rPr>
                <w:rFonts w:ascii="Calibri" w:eastAsia="Calibri" w:hAnsi="Calibri" w:cs="Calibri"/>
                <w:color w:val="000000"/>
                <w:sz w:val="22"/>
              </w:rPr>
            </w:pPr>
            <w:r w:rsidRPr="000B4670">
              <w:rPr>
                <w:rFonts w:ascii="Calibri" w:eastAsia="Calibri" w:hAnsi="Calibri" w:cs="Calibri"/>
                <w:color w:val="000000"/>
                <w:sz w:val="22"/>
              </w:rPr>
              <w:t>Yeah, thank you, Garrett.</w:t>
            </w:r>
          </w:p>
          <w:p w14:paraId="256D9D2A" w14:textId="77777777" w:rsidR="00537DB9" w:rsidRPr="000B4670" w:rsidRDefault="00537DB9">
            <w:pPr>
              <w:rPr>
                <w:rFonts w:ascii="Calibri" w:eastAsia="Calibri" w:hAnsi="Calibri" w:cs="Calibri"/>
                <w:color w:val="000000"/>
                <w:sz w:val="22"/>
              </w:rPr>
            </w:pPr>
          </w:p>
        </w:tc>
      </w:tr>
    </w:tbl>
    <w:p w14:paraId="762F6EEB" w14:textId="77777777" w:rsidR="00537DB9" w:rsidRDefault="00537DB9" w:rsidP="000B4670">
      <w:pPr>
        <w:rPr>
          <w:rFonts w:ascii="Calibri" w:eastAsia="Calibri" w:hAnsi="Calibri" w:cs="Calibri"/>
          <w:color w:val="909090"/>
        </w:rPr>
      </w:pPr>
      <w:bookmarkStart w:id="0" w:name="_GoBack"/>
      <w:bookmarkEnd w:id="0"/>
    </w:p>
    <w:sectPr w:rsidR="00537DB9">
      <w:headerReference w:type="default"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BA2411" w14:textId="77777777" w:rsidR="009574BF" w:rsidRDefault="009574BF">
      <w:r>
        <w:separator/>
      </w:r>
    </w:p>
  </w:endnote>
  <w:endnote w:type="continuationSeparator" w:id="0">
    <w:p w14:paraId="663292B4" w14:textId="77777777" w:rsidR="009574BF" w:rsidRDefault="00957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00002FF" w:usb1="4000ACFF" w:usb2="00000001" w:usb3="00000000" w:csb0="0000019F" w:csb1="00000000"/>
  </w:font>
  <w:font w:name="Lucida Grande">
    <w:altName w:val="Franklin Gothic Medium Cond"/>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B63303" w14:paraId="78F56B10" w14:textId="77777777">
      <w:tc>
        <w:tcPr>
          <w:tcW w:w="4000" w:type="pct"/>
          <w:tcBorders>
            <w:top w:val="nil"/>
            <w:left w:val="nil"/>
            <w:bottom w:val="nil"/>
            <w:right w:val="nil"/>
          </w:tcBorders>
          <w:noWrap/>
        </w:tcPr>
        <w:p w14:paraId="02BBE7AF" w14:textId="1E77EF09" w:rsidR="00B63303" w:rsidRDefault="00B63303"/>
      </w:tc>
      <w:tc>
        <w:tcPr>
          <w:tcW w:w="1000" w:type="pct"/>
          <w:tcBorders>
            <w:top w:val="nil"/>
            <w:left w:val="nil"/>
            <w:bottom w:val="nil"/>
            <w:right w:val="nil"/>
          </w:tcBorders>
          <w:noWrap/>
        </w:tcPr>
        <w:p w14:paraId="7DB3E216" w14:textId="77777777" w:rsidR="00B63303" w:rsidRDefault="00B63303">
          <w:pPr>
            <w:jc w:val="right"/>
          </w:pPr>
          <w:r>
            <w:t xml:space="preserve">Page </w:t>
          </w:r>
          <w:r>
            <w:fldChar w:fldCharType="begin"/>
          </w:r>
          <w:r>
            <w:instrText>PAGE</w:instrText>
          </w:r>
          <w:r>
            <w:fldChar w:fldCharType="separate"/>
          </w:r>
          <w:r w:rsidR="000B4670">
            <w:rPr>
              <w:noProof/>
            </w:rPr>
            <w:t>9</w:t>
          </w:r>
          <w:r>
            <w:fldChar w:fldCharType="end"/>
          </w:r>
          <w:r>
            <w:t xml:space="preserve"> of </w:t>
          </w:r>
          <w:r>
            <w:fldChar w:fldCharType="begin"/>
          </w:r>
          <w:r>
            <w:instrText>NUMPAGES</w:instrText>
          </w:r>
          <w:r>
            <w:fldChar w:fldCharType="separate"/>
          </w:r>
          <w:r w:rsidR="000B4670">
            <w:rPr>
              <w:noProof/>
            </w:rPr>
            <w:t>9</w:t>
          </w:r>
          <w:r>
            <w:fldChar w:fldCharType="end"/>
          </w:r>
        </w:p>
      </w:tc>
    </w:tr>
  </w:tbl>
  <w:p w14:paraId="7A194C81" w14:textId="77777777" w:rsidR="00B63303" w:rsidRDefault="00B63303"/>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D6499A" w14:textId="77777777" w:rsidR="009574BF" w:rsidRDefault="009574BF">
      <w:r>
        <w:separator/>
      </w:r>
    </w:p>
  </w:footnote>
  <w:footnote w:type="continuationSeparator" w:id="0">
    <w:p w14:paraId="51EC6D50" w14:textId="77777777" w:rsidR="009574BF" w:rsidRDefault="009574B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B63303" w14:paraId="309878C9" w14:textId="77777777">
      <w:tc>
        <w:tcPr>
          <w:tcW w:w="1250" w:type="pct"/>
          <w:tcBorders>
            <w:top w:val="nil"/>
            <w:left w:val="nil"/>
            <w:bottom w:val="nil"/>
            <w:right w:val="nil"/>
          </w:tcBorders>
          <w:noWrap/>
        </w:tcPr>
        <w:p w14:paraId="1ACA3EE6" w14:textId="77777777" w:rsidR="00B63303" w:rsidRDefault="00B63303"/>
      </w:tc>
      <w:tc>
        <w:tcPr>
          <w:tcW w:w="2250" w:type="pct"/>
          <w:tcBorders>
            <w:top w:val="nil"/>
            <w:left w:val="nil"/>
            <w:bottom w:val="nil"/>
            <w:right w:val="nil"/>
          </w:tcBorders>
          <w:noWrap/>
        </w:tcPr>
        <w:p w14:paraId="5BDBB8D2" w14:textId="77777777" w:rsidR="00B63303" w:rsidRDefault="00B63303">
          <w:pPr>
            <w:jc w:val="center"/>
          </w:pPr>
        </w:p>
      </w:tc>
      <w:tc>
        <w:tcPr>
          <w:tcW w:w="1500" w:type="pct"/>
          <w:tcBorders>
            <w:top w:val="nil"/>
            <w:left w:val="nil"/>
            <w:bottom w:val="nil"/>
            <w:right w:val="nil"/>
          </w:tcBorders>
          <w:noWrap/>
        </w:tcPr>
        <w:p w14:paraId="174E4422" w14:textId="77777777" w:rsidR="00B63303" w:rsidRDefault="00B63303">
          <w:pPr>
            <w:jc w:val="right"/>
          </w:pPr>
        </w:p>
      </w:tc>
    </w:tr>
  </w:tbl>
  <w:p w14:paraId="645E85D8" w14:textId="77777777" w:rsidR="00B63303" w:rsidRDefault="00B6330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D48A9"/>
    <w:rsid w:val="000B4670"/>
    <w:rsid w:val="001D48A9"/>
    <w:rsid w:val="00537DB9"/>
    <w:rsid w:val="009574BF"/>
    <w:rsid w:val="009746F0"/>
    <w:rsid w:val="00981105"/>
    <w:rsid w:val="00B63303"/>
    <w:rsid w:val="00CC25B5"/>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DFEEB6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BalloonText">
    <w:name w:val="Balloon Text"/>
    <w:basedOn w:val="Normal"/>
    <w:link w:val="BalloonTextChar"/>
    <w:rsid w:val="00537DB9"/>
    <w:rPr>
      <w:rFonts w:ascii="Lucida Grande" w:hAnsi="Lucida Grande" w:cs="Lucida Grande"/>
      <w:sz w:val="18"/>
      <w:szCs w:val="18"/>
    </w:rPr>
  </w:style>
  <w:style w:type="character" w:customStyle="1" w:styleId="BalloonTextChar">
    <w:name w:val="Balloon Text Char"/>
    <w:basedOn w:val="DefaultParagraphFont"/>
    <w:link w:val="BalloonText"/>
    <w:rsid w:val="00537DB9"/>
    <w:rPr>
      <w:rFonts w:ascii="Lucida Grande" w:hAnsi="Lucida Grande" w:cs="Lucida Grande"/>
      <w:sz w:val="18"/>
      <w:szCs w:val="18"/>
    </w:rPr>
  </w:style>
  <w:style w:type="paragraph" w:styleId="Header">
    <w:name w:val="header"/>
    <w:basedOn w:val="Normal"/>
    <w:link w:val="HeaderChar"/>
    <w:unhideWhenUsed/>
    <w:rsid w:val="000B4670"/>
    <w:pPr>
      <w:tabs>
        <w:tab w:val="center" w:pos="4680"/>
        <w:tab w:val="right" w:pos="9360"/>
      </w:tabs>
    </w:pPr>
  </w:style>
  <w:style w:type="character" w:customStyle="1" w:styleId="HeaderChar">
    <w:name w:val="Header Char"/>
    <w:basedOn w:val="DefaultParagraphFont"/>
    <w:link w:val="Header"/>
    <w:rsid w:val="000B467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9</Pages>
  <Words>4200</Words>
  <Characters>23945</Characters>
  <Application>Microsoft Macintosh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Loftis</cp:lastModifiedBy>
  <cp:revision>3</cp:revision>
  <dcterms:created xsi:type="dcterms:W3CDTF">2017-11-21T14:53:00Z</dcterms:created>
  <dcterms:modified xsi:type="dcterms:W3CDTF">2018-01-11T17:03:00Z</dcterms:modified>
</cp:coreProperties>
</file>